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19A16A60" w14:textId="77777777" w:rsidR="00C12D8E" w:rsidRDefault="00C12D8E">
      <w:pPr>
        <w:rPr>
          <w:rFonts w:ascii="Calibri" w:hAnsi="Calibri"/>
          <w:sz w:val="24"/>
        </w:rPr>
      </w:pPr>
    </w:p>
    <w:p w14:paraId="24DD19FF" w14:textId="5F990A5C" w:rsidR="00C12D8E" w:rsidRPr="00635698" w:rsidRDefault="00C12D8E" w:rsidP="00C12D8E">
      <w:pPr>
        <w:jc w:val="center"/>
        <w:rPr>
          <w:rFonts w:ascii="Calibri" w:hAnsi="Calibri"/>
          <w:sz w:val="36"/>
        </w:rPr>
      </w:pPr>
      <w:r w:rsidRPr="00635698">
        <w:rPr>
          <w:rFonts w:ascii="Calibri" w:hAnsi="Calibri"/>
          <w:b/>
          <w:sz w:val="36"/>
        </w:rPr>
        <w:t>Unit 2 Overview</w:t>
      </w:r>
    </w:p>
    <w:p w14:paraId="513B00C3" w14:textId="77777777" w:rsidR="00C12D8E" w:rsidRDefault="00C12D8E">
      <w:pPr>
        <w:rPr>
          <w:rFonts w:ascii="Calibri" w:hAnsi="Calibri"/>
          <w:sz w:val="24"/>
        </w:rPr>
      </w:pPr>
    </w:p>
    <w:p w14:paraId="3EF5031A" w14:textId="212D2402" w:rsidR="00635698" w:rsidRPr="00635698" w:rsidRDefault="00635698">
      <w:pPr>
        <w:rPr>
          <w:rFonts w:ascii="Calibri" w:hAnsi="Calibri"/>
          <w:b/>
          <w:sz w:val="28"/>
        </w:rPr>
      </w:pPr>
      <w:r w:rsidRPr="00635698">
        <w:rPr>
          <w:rFonts w:ascii="Calibri" w:hAnsi="Calibri"/>
          <w:b/>
          <w:sz w:val="28"/>
        </w:rPr>
        <w:t xml:space="preserve">UNIT 2 TEST DATE: </w:t>
      </w:r>
      <w:r w:rsidR="00397FAC">
        <w:rPr>
          <w:rFonts w:ascii="Calibri" w:hAnsi="Calibri"/>
          <w:b/>
          <w:sz w:val="28"/>
        </w:rPr>
        <w:t>Thursday,</w:t>
      </w:r>
      <w:r w:rsidR="00A70C0F">
        <w:rPr>
          <w:rFonts w:ascii="Calibri" w:hAnsi="Calibri"/>
          <w:b/>
          <w:sz w:val="28"/>
        </w:rPr>
        <w:t xml:space="preserve"> November </w:t>
      </w:r>
      <w:r w:rsidR="004A4042">
        <w:rPr>
          <w:rFonts w:ascii="Calibri" w:hAnsi="Calibri"/>
          <w:b/>
          <w:sz w:val="28"/>
        </w:rPr>
        <w:t>19</w:t>
      </w:r>
      <w:bookmarkStart w:id="0" w:name="_GoBack"/>
      <w:bookmarkEnd w:id="0"/>
    </w:p>
    <w:p w14:paraId="5884CC3E" w14:textId="77777777" w:rsidR="00635698" w:rsidRDefault="00635698">
      <w:pPr>
        <w:rPr>
          <w:rFonts w:ascii="Calibri" w:hAnsi="Calibri"/>
          <w:sz w:val="24"/>
        </w:rPr>
      </w:pPr>
    </w:p>
    <w:p w14:paraId="6E55E49F" w14:textId="5DAC09A1" w:rsidR="00C12D8E" w:rsidRPr="00C12D8E" w:rsidRDefault="00C12D8E" w:rsidP="00635698">
      <w:pPr>
        <w:spacing w:line="276" w:lineRule="auto"/>
        <w:rPr>
          <w:rFonts w:ascii="Calibri" w:hAnsi="Calibri"/>
          <w:sz w:val="24"/>
        </w:rPr>
      </w:pPr>
      <w:r w:rsidRPr="00635698">
        <w:rPr>
          <w:rFonts w:ascii="Calibri" w:hAnsi="Calibri"/>
          <w:b/>
          <w:sz w:val="24"/>
        </w:rPr>
        <w:t>2.1 Conditionals</w:t>
      </w:r>
      <w:r>
        <w:rPr>
          <w:rFonts w:ascii="Calibri" w:hAnsi="Calibri"/>
          <w:sz w:val="24"/>
        </w:rPr>
        <w:t xml:space="preserve"> </w:t>
      </w:r>
      <w:r w:rsidRPr="00C12D8E">
        <w:rPr>
          <w:rFonts w:ascii="Calibri" w:hAnsi="Calibri"/>
          <w:sz w:val="22"/>
        </w:rPr>
        <w:t>(</w:t>
      </w:r>
      <w:r w:rsidRPr="00C12D8E">
        <w:rPr>
          <w:rFonts w:ascii="Calibri" w:hAnsi="Calibri"/>
          <w:i/>
          <w:sz w:val="22"/>
        </w:rPr>
        <w:t>if/then statements, converse, inverse, etc.</w:t>
      </w:r>
      <w:r w:rsidRPr="00C12D8E">
        <w:rPr>
          <w:rFonts w:ascii="Calibri" w:hAnsi="Calibri"/>
          <w:sz w:val="22"/>
        </w:rPr>
        <w:t>)</w:t>
      </w:r>
    </w:p>
    <w:p w14:paraId="7965C424" w14:textId="564CD8C9" w:rsidR="00C12D8E" w:rsidRPr="00C12D8E" w:rsidRDefault="00C12D8E" w:rsidP="00635698">
      <w:pPr>
        <w:spacing w:line="276" w:lineRule="auto"/>
        <w:rPr>
          <w:rFonts w:ascii="Calibri" w:hAnsi="Calibri"/>
          <w:sz w:val="24"/>
        </w:rPr>
      </w:pPr>
      <w:r w:rsidRPr="00635698">
        <w:rPr>
          <w:rFonts w:ascii="Calibri" w:hAnsi="Calibri"/>
          <w:b/>
          <w:sz w:val="24"/>
        </w:rPr>
        <w:t>2.2 Truth Value</w:t>
      </w:r>
      <w:r>
        <w:rPr>
          <w:rFonts w:ascii="Calibri" w:hAnsi="Calibri"/>
          <w:sz w:val="24"/>
        </w:rPr>
        <w:t xml:space="preserve"> </w:t>
      </w:r>
      <w:r w:rsidRPr="00C12D8E">
        <w:rPr>
          <w:rFonts w:ascii="Calibri" w:hAnsi="Calibri"/>
          <w:sz w:val="22"/>
        </w:rPr>
        <w:t>(</w:t>
      </w:r>
      <w:r w:rsidRPr="00C12D8E">
        <w:rPr>
          <w:rFonts w:ascii="Calibri" w:hAnsi="Calibri"/>
          <w:i/>
          <w:sz w:val="22"/>
        </w:rPr>
        <w:t>always, sometimes, or never true? counter examples!)</w:t>
      </w:r>
    </w:p>
    <w:p w14:paraId="50229C5A" w14:textId="77777777" w:rsidR="00C12D8E" w:rsidRPr="00635698" w:rsidRDefault="00C12D8E" w:rsidP="00635698">
      <w:pPr>
        <w:spacing w:line="276" w:lineRule="auto"/>
        <w:rPr>
          <w:rFonts w:ascii="Calibri" w:hAnsi="Calibri"/>
          <w:b/>
          <w:sz w:val="24"/>
        </w:rPr>
      </w:pPr>
      <w:r w:rsidRPr="00635698">
        <w:rPr>
          <w:rFonts w:ascii="Calibri" w:hAnsi="Calibri"/>
          <w:b/>
          <w:sz w:val="24"/>
        </w:rPr>
        <w:t>2.3 Algebraic Proofs</w:t>
      </w:r>
    </w:p>
    <w:p w14:paraId="5AD50B86" w14:textId="019ED893" w:rsidR="00C12D8E" w:rsidRPr="00C12D8E" w:rsidRDefault="00C12D8E" w:rsidP="00635698">
      <w:pPr>
        <w:spacing w:line="276" w:lineRule="auto"/>
        <w:rPr>
          <w:rFonts w:ascii="Calibri" w:hAnsi="Calibri"/>
          <w:sz w:val="24"/>
        </w:rPr>
      </w:pPr>
      <w:r w:rsidRPr="00635698">
        <w:rPr>
          <w:rFonts w:ascii="Calibri" w:hAnsi="Calibri"/>
          <w:b/>
          <w:sz w:val="24"/>
        </w:rPr>
        <w:t>2.4 Congruence versus Equality</w:t>
      </w:r>
      <w:r w:rsidRPr="00635698">
        <w:rPr>
          <w:rFonts w:ascii="Calibri" w:hAnsi="Calibri"/>
          <w:b/>
          <w:sz w:val="22"/>
        </w:rPr>
        <w:t xml:space="preserve"> </w:t>
      </w:r>
      <w:r w:rsidRPr="00C12D8E">
        <w:rPr>
          <w:rFonts w:ascii="Calibri" w:hAnsi="Calibri"/>
          <w:sz w:val="22"/>
        </w:rPr>
        <w:t>(</w:t>
      </w:r>
      <w:r w:rsidRPr="00C12D8E">
        <w:rPr>
          <w:rFonts w:ascii="Calibri" w:hAnsi="Calibri"/>
          <w:i/>
          <w:sz w:val="22"/>
        </w:rPr>
        <w:t>What is the difference? How is notation different?</w:t>
      </w:r>
      <w:r w:rsidRPr="00C12D8E">
        <w:rPr>
          <w:rFonts w:ascii="Calibri" w:hAnsi="Calibri"/>
          <w:sz w:val="22"/>
        </w:rPr>
        <w:t>)</w:t>
      </w:r>
    </w:p>
    <w:p w14:paraId="3A2803EC" w14:textId="13553EE4" w:rsidR="00C12D8E" w:rsidRPr="00C12D8E" w:rsidRDefault="00C12D8E" w:rsidP="00635698">
      <w:pPr>
        <w:spacing w:line="276" w:lineRule="auto"/>
        <w:rPr>
          <w:rFonts w:ascii="Calibri" w:hAnsi="Calibri"/>
          <w:sz w:val="24"/>
        </w:rPr>
      </w:pPr>
      <w:r w:rsidRPr="00635698">
        <w:rPr>
          <w:rFonts w:ascii="Calibri" w:hAnsi="Calibri"/>
          <w:b/>
          <w:sz w:val="24"/>
        </w:rPr>
        <w:t>2.5 Segment Addition</w:t>
      </w:r>
      <w:r>
        <w:rPr>
          <w:rFonts w:ascii="Calibri" w:hAnsi="Calibri"/>
          <w:sz w:val="24"/>
        </w:rPr>
        <w:t xml:space="preserve"> </w:t>
      </w:r>
      <w:r w:rsidRPr="00C12D8E">
        <w:rPr>
          <w:rFonts w:ascii="Calibri" w:hAnsi="Calibri"/>
          <w:sz w:val="22"/>
        </w:rPr>
        <w:t>(</w:t>
      </w:r>
      <w:r w:rsidRPr="00C12D8E">
        <w:rPr>
          <w:rFonts w:ascii="Calibri" w:hAnsi="Calibri"/>
          <w:i/>
          <w:sz w:val="22"/>
        </w:rPr>
        <w:t>using segment addition to solve problems involving variables… midpoint included!</w:t>
      </w:r>
      <w:r w:rsidRPr="00C12D8E">
        <w:rPr>
          <w:rFonts w:ascii="Calibri" w:hAnsi="Calibri"/>
          <w:sz w:val="22"/>
        </w:rPr>
        <w:t>)</w:t>
      </w:r>
    </w:p>
    <w:p w14:paraId="2C2B5252" w14:textId="0AC07097" w:rsidR="00C12D8E" w:rsidRPr="004B2AD3" w:rsidRDefault="004B2AD3" w:rsidP="00635698">
      <w:pPr>
        <w:spacing w:line="276" w:lineRule="auto"/>
        <w:rPr>
          <w:rFonts w:ascii="Calibri" w:hAnsi="Calibri"/>
          <w:sz w:val="24"/>
        </w:rPr>
      </w:pPr>
      <w:r>
        <w:rPr>
          <w:rFonts w:ascii="Calibri" w:hAnsi="Calibri"/>
          <w:b/>
          <w:sz w:val="24"/>
        </w:rPr>
        <w:t>2.6</w:t>
      </w:r>
      <w:r w:rsidR="00C12D8E" w:rsidRPr="00635698">
        <w:rPr>
          <w:rFonts w:ascii="Calibri" w:hAnsi="Calibri"/>
          <w:b/>
          <w:sz w:val="24"/>
        </w:rPr>
        <w:t xml:space="preserve"> </w:t>
      </w:r>
      <w:r>
        <w:rPr>
          <w:rFonts w:ascii="Calibri" w:hAnsi="Calibri"/>
          <w:b/>
          <w:sz w:val="24"/>
        </w:rPr>
        <w:t xml:space="preserve">Constructions </w:t>
      </w:r>
      <w:r>
        <w:rPr>
          <w:rFonts w:ascii="Calibri" w:hAnsi="Calibri"/>
          <w:sz w:val="24"/>
        </w:rPr>
        <w:t>(</w:t>
      </w:r>
      <w:r>
        <w:rPr>
          <w:rFonts w:ascii="Calibri" w:hAnsi="Calibri"/>
          <w:i/>
          <w:sz w:val="22"/>
        </w:rPr>
        <w:t>parallel lines and perpendicular bisectors)</w:t>
      </w:r>
    </w:p>
    <w:p w14:paraId="1501E89C" w14:textId="19D0779C" w:rsidR="00C12D8E" w:rsidRPr="004B2AD3" w:rsidRDefault="00C12D8E" w:rsidP="00635698">
      <w:pPr>
        <w:spacing w:line="276" w:lineRule="auto"/>
        <w:rPr>
          <w:rFonts w:ascii="Calibri" w:hAnsi="Calibri"/>
          <w:sz w:val="24"/>
        </w:rPr>
      </w:pPr>
      <w:r w:rsidRPr="00635698">
        <w:rPr>
          <w:rFonts w:ascii="Calibri" w:hAnsi="Calibri"/>
          <w:b/>
          <w:sz w:val="24"/>
        </w:rPr>
        <w:t xml:space="preserve">2.7 </w:t>
      </w:r>
      <w:r w:rsidR="004B2AD3" w:rsidRPr="00635698">
        <w:rPr>
          <w:rFonts w:ascii="Calibri" w:hAnsi="Calibri"/>
          <w:b/>
          <w:sz w:val="24"/>
        </w:rPr>
        <w:t>Coordinate Geometry</w:t>
      </w:r>
      <w:r w:rsidR="004B2AD3">
        <w:rPr>
          <w:rFonts w:ascii="Calibri" w:hAnsi="Calibri"/>
          <w:sz w:val="24"/>
        </w:rPr>
        <w:t xml:space="preserve"> </w:t>
      </w:r>
      <w:r w:rsidR="004B2AD3" w:rsidRPr="00C12D8E">
        <w:rPr>
          <w:rFonts w:ascii="Calibri" w:hAnsi="Calibri"/>
          <w:sz w:val="22"/>
        </w:rPr>
        <w:t>(</w:t>
      </w:r>
      <w:r w:rsidR="004B2AD3" w:rsidRPr="00C12D8E">
        <w:rPr>
          <w:rFonts w:ascii="Calibri" w:hAnsi="Calibri"/>
          <w:i/>
          <w:sz w:val="22"/>
        </w:rPr>
        <w:t>finding midpoint and distance given two points on the coordinate plane</w:t>
      </w:r>
      <w:r w:rsidR="004B2AD3" w:rsidRPr="00C12D8E">
        <w:rPr>
          <w:rFonts w:ascii="Calibri" w:hAnsi="Calibri"/>
          <w:sz w:val="22"/>
        </w:rPr>
        <w:t>)</w:t>
      </w:r>
    </w:p>
    <w:p w14:paraId="054573D4" w14:textId="77777777" w:rsidR="00C12D8E" w:rsidRPr="00635698" w:rsidRDefault="00C12D8E" w:rsidP="00635698">
      <w:pPr>
        <w:spacing w:line="276" w:lineRule="auto"/>
        <w:rPr>
          <w:rFonts w:ascii="Calibri" w:hAnsi="Calibri"/>
          <w:b/>
          <w:sz w:val="24"/>
        </w:rPr>
      </w:pPr>
      <w:r w:rsidRPr="00635698">
        <w:rPr>
          <w:rFonts w:ascii="Calibri" w:hAnsi="Calibri"/>
          <w:b/>
          <w:sz w:val="24"/>
        </w:rPr>
        <w:t>2.8 Vertical Angles and Linear Pairs</w:t>
      </w:r>
    </w:p>
    <w:p w14:paraId="5479469C" w14:textId="54545623" w:rsidR="00C12D8E" w:rsidRPr="00C12D8E" w:rsidRDefault="00C12D8E" w:rsidP="00635698">
      <w:pPr>
        <w:spacing w:line="276" w:lineRule="auto"/>
        <w:rPr>
          <w:rFonts w:ascii="Calibri" w:hAnsi="Calibri"/>
          <w:sz w:val="24"/>
        </w:rPr>
      </w:pPr>
      <w:r w:rsidRPr="00635698">
        <w:rPr>
          <w:rFonts w:ascii="Calibri" w:hAnsi="Calibri"/>
          <w:b/>
          <w:sz w:val="24"/>
        </w:rPr>
        <w:t>2.9 Parallel Lines Cut by a Transversal</w:t>
      </w:r>
      <w:r>
        <w:rPr>
          <w:rFonts w:ascii="Calibri" w:hAnsi="Calibri"/>
          <w:sz w:val="24"/>
        </w:rPr>
        <w:t xml:space="preserve"> </w:t>
      </w:r>
      <w:r w:rsidRPr="00C12D8E">
        <w:rPr>
          <w:rFonts w:ascii="Calibri" w:hAnsi="Calibri"/>
          <w:sz w:val="22"/>
        </w:rPr>
        <w:t>(</w:t>
      </w:r>
      <w:r w:rsidRPr="00C12D8E">
        <w:rPr>
          <w:rFonts w:ascii="Calibri" w:hAnsi="Calibri"/>
          <w:i/>
          <w:sz w:val="22"/>
        </w:rPr>
        <w:t>angle pairs – same side interior, etc.</w:t>
      </w:r>
      <w:r w:rsidRPr="00C12D8E">
        <w:rPr>
          <w:rFonts w:ascii="Calibri" w:hAnsi="Calibri"/>
          <w:sz w:val="22"/>
        </w:rPr>
        <w:t>)</w:t>
      </w:r>
    </w:p>
    <w:p w14:paraId="4B96AA29" w14:textId="77777777" w:rsidR="00C12D8E" w:rsidRPr="00635698" w:rsidRDefault="00C12D8E" w:rsidP="00635698">
      <w:pPr>
        <w:spacing w:line="276" w:lineRule="auto"/>
        <w:rPr>
          <w:rFonts w:ascii="Calibri" w:hAnsi="Calibri"/>
          <w:b/>
          <w:sz w:val="24"/>
        </w:rPr>
      </w:pPr>
      <w:r w:rsidRPr="00635698">
        <w:rPr>
          <w:rFonts w:ascii="Calibri" w:hAnsi="Calibri"/>
          <w:b/>
          <w:sz w:val="24"/>
        </w:rPr>
        <w:t>2.10 Assumptions in Geometric Diagrams and Justifying Conclusions</w:t>
      </w:r>
    </w:p>
    <w:p w14:paraId="6E0AB86A" w14:textId="4920A332" w:rsidR="00C12D8E" w:rsidRPr="00C12D8E" w:rsidRDefault="00C12D8E" w:rsidP="00635698">
      <w:pPr>
        <w:spacing w:line="276" w:lineRule="auto"/>
        <w:rPr>
          <w:rFonts w:ascii="Calibri" w:hAnsi="Calibri"/>
          <w:sz w:val="24"/>
        </w:rPr>
      </w:pPr>
      <w:r w:rsidRPr="00635698">
        <w:rPr>
          <w:rFonts w:ascii="Calibri" w:hAnsi="Calibri"/>
          <w:b/>
          <w:sz w:val="24"/>
        </w:rPr>
        <w:t xml:space="preserve">2.11 </w:t>
      </w:r>
      <w:r w:rsidR="004B2AD3">
        <w:rPr>
          <w:rFonts w:ascii="Calibri" w:hAnsi="Calibri"/>
          <w:b/>
          <w:sz w:val="24"/>
        </w:rPr>
        <w:t>Angle Proofs</w:t>
      </w:r>
    </w:p>
    <w:p w14:paraId="1FD5F8A3" w14:textId="197D2840" w:rsidR="00C12D8E" w:rsidRPr="00635698" w:rsidRDefault="00C12D8E" w:rsidP="004B2AD3">
      <w:pPr>
        <w:spacing w:line="276" w:lineRule="auto"/>
        <w:rPr>
          <w:rFonts w:ascii="Calibri" w:hAnsi="Calibri"/>
          <w:b/>
          <w:sz w:val="24"/>
        </w:rPr>
      </w:pPr>
      <w:r w:rsidRPr="00635698">
        <w:rPr>
          <w:rFonts w:ascii="Calibri" w:hAnsi="Calibri"/>
          <w:b/>
          <w:sz w:val="24"/>
        </w:rPr>
        <w:t xml:space="preserve">2.12 </w:t>
      </w:r>
      <w:r w:rsidR="004B2AD3">
        <w:rPr>
          <w:rFonts w:ascii="Calibri" w:hAnsi="Calibri"/>
          <w:b/>
          <w:sz w:val="24"/>
        </w:rPr>
        <w:t>Parallel Line Proofs</w:t>
      </w:r>
    </w:p>
    <w:p w14:paraId="607A932E" w14:textId="77777777" w:rsidR="00C12D8E" w:rsidRDefault="00C12D8E">
      <w:pPr>
        <w:rPr>
          <w:rFonts w:ascii="Calibri" w:hAnsi="Calibri"/>
          <w:sz w:val="24"/>
        </w:rPr>
      </w:pPr>
    </w:p>
    <w:p w14:paraId="302EEC45" w14:textId="77777777" w:rsidR="00144389" w:rsidRDefault="00144389">
      <w:pPr>
        <w:rPr>
          <w:rFonts w:ascii="Calibri" w:hAnsi="Calibri"/>
          <w:sz w:val="24"/>
        </w:rPr>
      </w:pPr>
    </w:p>
    <w:p w14:paraId="132AF1B4" w14:textId="3565292F" w:rsidR="00144389" w:rsidRDefault="00144389">
      <w:pPr>
        <w:rPr>
          <w:rFonts w:ascii="Calibri" w:hAnsi="Calibri"/>
          <w:sz w:val="24"/>
        </w:rPr>
      </w:pPr>
      <w:r>
        <w:rPr>
          <w:rFonts w:ascii="Calibri" w:hAnsi="Calibri"/>
          <w:sz w:val="24"/>
        </w:rPr>
        <w:t>Creating your study guide…</w:t>
      </w:r>
    </w:p>
    <w:p w14:paraId="04E9C7AB" w14:textId="77777777" w:rsidR="00144389" w:rsidRDefault="00144389">
      <w:pPr>
        <w:rPr>
          <w:rFonts w:ascii="Calibri" w:hAnsi="Calibri"/>
          <w:sz w:val="24"/>
        </w:rPr>
      </w:pPr>
    </w:p>
    <w:p w14:paraId="179DAB90" w14:textId="0ED60FAC" w:rsidR="00144389" w:rsidRDefault="00144389" w:rsidP="00144389">
      <w:pPr>
        <w:pStyle w:val="ListParagraph"/>
        <w:numPr>
          <w:ilvl w:val="0"/>
          <w:numId w:val="6"/>
        </w:numPr>
        <w:rPr>
          <w:rFonts w:ascii="Calibri" w:hAnsi="Calibri"/>
          <w:sz w:val="24"/>
        </w:rPr>
      </w:pPr>
      <w:r w:rsidRPr="00144389">
        <w:rPr>
          <w:rFonts w:ascii="Calibri" w:hAnsi="Calibri"/>
          <w:sz w:val="24"/>
        </w:rPr>
        <w:t>2.1</w:t>
      </w:r>
    </w:p>
    <w:p w14:paraId="0A13D2B2" w14:textId="08CA094F" w:rsidR="00144389" w:rsidRDefault="00144389" w:rsidP="00144389">
      <w:pPr>
        <w:pStyle w:val="ListParagraph"/>
        <w:numPr>
          <w:ilvl w:val="1"/>
          <w:numId w:val="6"/>
        </w:numPr>
        <w:rPr>
          <w:rFonts w:ascii="Calibri" w:hAnsi="Calibri"/>
          <w:sz w:val="24"/>
        </w:rPr>
      </w:pPr>
      <w:r>
        <w:rPr>
          <w:rFonts w:ascii="Calibri" w:hAnsi="Calibri"/>
          <w:sz w:val="24"/>
        </w:rPr>
        <w:t>Find definitions of conditional, converse, inverse, hypothesis and conclusion</w:t>
      </w:r>
    </w:p>
    <w:p w14:paraId="3586A08D" w14:textId="49D3C522" w:rsidR="00144389" w:rsidRDefault="00144389" w:rsidP="00144389">
      <w:pPr>
        <w:pStyle w:val="ListParagraph"/>
        <w:numPr>
          <w:ilvl w:val="1"/>
          <w:numId w:val="6"/>
        </w:numPr>
        <w:rPr>
          <w:rFonts w:ascii="Calibri" w:hAnsi="Calibri"/>
          <w:sz w:val="24"/>
        </w:rPr>
      </w:pPr>
      <w:r>
        <w:rPr>
          <w:rFonts w:ascii="Calibri" w:hAnsi="Calibri"/>
          <w:sz w:val="24"/>
        </w:rPr>
        <w:t>Find examples of each for practice.</w:t>
      </w:r>
    </w:p>
    <w:p w14:paraId="5C3E9459" w14:textId="6550744E" w:rsidR="00144389" w:rsidRDefault="00144389" w:rsidP="00144389">
      <w:pPr>
        <w:pStyle w:val="ListParagraph"/>
        <w:numPr>
          <w:ilvl w:val="0"/>
          <w:numId w:val="6"/>
        </w:numPr>
        <w:rPr>
          <w:rFonts w:ascii="Calibri" w:hAnsi="Calibri"/>
          <w:sz w:val="24"/>
        </w:rPr>
      </w:pPr>
      <w:r>
        <w:rPr>
          <w:rFonts w:ascii="Calibri" w:hAnsi="Calibri"/>
          <w:sz w:val="24"/>
        </w:rPr>
        <w:t>2.2</w:t>
      </w:r>
    </w:p>
    <w:p w14:paraId="67CE02DB" w14:textId="6F94E48F" w:rsidR="00144389" w:rsidRDefault="00144389" w:rsidP="00144389">
      <w:pPr>
        <w:pStyle w:val="ListParagraph"/>
        <w:numPr>
          <w:ilvl w:val="1"/>
          <w:numId w:val="6"/>
        </w:numPr>
        <w:rPr>
          <w:rFonts w:ascii="Calibri" w:hAnsi="Calibri"/>
          <w:sz w:val="24"/>
        </w:rPr>
      </w:pPr>
      <w:r>
        <w:rPr>
          <w:rFonts w:ascii="Calibri" w:hAnsi="Calibri"/>
          <w:sz w:val="24"/>
        </w:rPr>
        <w:t xml:space="preserve">Find examples of “truth value”.  Be sure you can determine whether a conditional, converse, </w:t>
      </w:r>
      <w:r>
        <w:rPr>
          <w:rFonts w:ascii="Calibri" w:hAnsi="Calibri"/>
          <w:b/>
          <w:sz w:val="24"/>
        </w:rPr>
        <w:t>and</w:t>
      </w:r>
      <w:r>
        <w:rPr>
          <w:rFonts w:ascii="Calibri" w:hAnsi="Calibri"/>
          <w:sz w:val="24"/>
        </w:rPr>
        <w:t xml:space="preserve"> an inverse are always, sometimes, or never true.  You will need to be able to explain a counter example if the statement is </w:t>
      </w:r>
      <w:r>
        <w:rPr>
          <w:rFonts w:ascii="Calibri" w:hAnsi="Calibri"/>
          <w:b/>
          <w:sz w:val="24"/>
        </w:rPr>
        <w:t>not always</w:t>
      </w:r>
      <w:r>
        <w:rPr>
          <w:rFonts w:ascii="Calibri" w:hAnsi="Calibri"/>
          <w:sz w:val="24"/>
        </w:rPr>
        <w:t xml:space="preserve"> true.</w:t>
      </w:r>
    </w:p>
    <w:p w14:paraId="28D0DC01" w14:textId="32E234DB" w:rsidR="00144389" w:rsidRDefault="00144389" w:rsidP="00144389">
      <w:pPr>
        <w:pStyle w:val="ListParagraph"/>
        <w:numPr>
          <w:ilvl w:val="0"/>
          <w:numId w:val="6"/>
        </w:numPr>
        <w:rPr>
          <w:rFonts w:ascii="Calibri" w:hAnsi="Calibri"/>
          <w:sz w:val="24"/>
        </w:rPr>
      </w:pPr>
      <w:r>
        <w:rPr>
          <w:rFonts w:ascii="Calibri" w:hAnsi="Calibri"/>
          <w:sz w:val="24"/>
        </w:rPr>
        <w:t>2.3</w:t>
      </w:r>
    </w:p>
    <w:p w14:paraId="3E1125C1" w14:textId="7796A0E3" w:rsidR="00144389" w:rsidRDefault="0012005C" w:rsidP="00144389">
      <w:pPr>
        <w:pStyle w:val="ListParagraph"/>
        <w:numPr>
          <w:ilvl w:val="1"/>
          <w:numId w:val="6"/>
        </w:numPr>
        <w:rPr>
          <w:rFonts w:ascii="Calibri" w:hAnsi="Calibri"/>
          <w:sz w:val="24"/>
        </w:rPr>
      </w:pPr>
      <w:r>
        <w:rPr>
          <w:rFonts w:ascii="Calibri" w:hAnsi="Calibri"/>
          <w:sz w:val="24"/>
        </w:rPr>
        <w:t>Find the properties of equality used in algebraic proofs (subtraction property of equality, substitution property of equality, etc.).  You do not need be able to recall definitions but you will need to know when to use them.</w:t>
      </w:r>
    </w:p>
    <w:p w14:paraId="68A72E7B" w14:textId="07C5858F" w:rsidR="0012005C" w:rsidRDefault="0012005C" w:rsidP="00144389">
      <w:pPr>
        <w:pStyle w:val="ListParagraph"/>
        <w:numPr>
          <w:ilvl w:val="1"/>
          <w:numId w:val="6"/>
        </w:numPr>
        <w:rPr>
          <w:rFonts w:ascii="Calibri" w:hAnsi="Calibri"/>
          <w:sz w:val="24"/>
        </w:rPr>
      </w:pPr>
      <w:r>
        <w:rPr>
          <w:rFonts w:ascii="Calibri" w:hAnsi="Calibri"/>
          <w:sz w:val="24"/>
        </w:rPr>
        <w:t>Find examples of algebraic proofs to practice.</w:t>
      </w:r>
    </w:p>
    <w:p w14:paraId="70AF1500" w14:textId="3FA1696F" w:rsidR="0012005C" w:rsidRDefault="0012005C" w:rsidP="0012005C">
      <w:pPr>
        <w:pStyle w:val="ListParagraph"/>
        <w:numPr>
          <w:ilvl w:val="0"/>
          <w:numId w:val="6"/>
        </w:numPr>
        <w:rPr>
          <w:rFonts w:ascii="Calibri" w:hAnsi="Calibri"/>
          <w:sz w:val="24"/>
        </w:rPr>
      </w:pPr>
      <w:r>
        <w:rPr>
          <w:rFonts w:ascii="Calibri" w:hAnsi="Calibri"/>
          <w:sz w:val="24"/>
        </w:rPr>
        <w:t>2.4</w:t>
      </w:r>
    </w:p>
    <w:p w14:paraId="2E56A0CA" w14:textId="15CB0766" w:rsidR="0012005C" w:rsidRDefault="0012005C" w:rsidP="0012005C">
      <w:pPr>
        <w:pStyle w:val="ListParagraph"/>
        <w:numPr>
          <w:ilvl w:val="1"/>
          <w:numId w:val="6"/>
        </w:numPr>
        <w:rPr>
          <w:rFonts w:ascii="Calibri" w:hAnsi="Calibri"/>
          <w:sz w:val="24"/>
        </w:rPr>
      </w:pPr>
      <w:r>
        <w:rPr>
          <w:rFonts w:ascii="Calibri" w:hAnsi="Calibri"/>
          <w:sz w:val="24"/>
        </w:rPr>
        <w:t>Find your notes on congruence versus equality, which highlight the differences between the two.  They will also provide a refresher as to the correct notation for each.</w:t>
      </w:r>
    </w:p>
    <w:p w14:paraId="4C633A93" w14:textId="28E7A069" w:rsidR="0012005C" w:rsidRDefault="0012005C" w:rsidP="0012005C">
      <w:pPr>
        <w:pStyle w:val="ListParagraph"/>
        <w:numPr>
          <w:ilvl w:val="1"/>
          <w:numId w:val="6"/>
        </w:numPr>
        <w:rPr>
          <w:rFonts w:ascii="Calibri" w:hAnsi="Calibri"/>
          <w:sz w:val="24"/>
        </w:rPr>
      </w:pPr>
      <w:r>
        <w:rPr>
          <w:rFonts w:ascii="Calibri" w:hAnsi="Calibri"/>
          <w:sz w:val="24"/>
        </w:rPr>
        <w:t>Be sure you understand that congruence and equality also have a lot in common.</w:t>
      </w:r>
    </w:p>
    <w:p w14:paraId="717DD63F" w14:textId="77777777" w:rsidR="004B2AD3" w:rsidRDefault="004B2AD3" w:rsidP="004B2AD3">
      <w:pPr>
        <w:pStyle w:val="ListParagraph"/>
        <w:ind w:left="1440"/>
        <w:rPr>
          <w:rFonts w:ascii="Calibri" w:hAnsi="Calibri"/>
          <w:sz w:val="24"/>
        </w:rPr>
      </w:pPr>
    </w:p>
    <w:p w14:paraId="0391152B" w14:textId="77777777" w:rsidR="004B2AD3" w:rsidRDefault="004B2AD3" w:rsidP="004B2AD3">
      <w:pPr>
        <w:pStyle w:val="ListParagraph"/>
        <w:ind w:left="1440"/>
        <w:rPr>
          <w:rFonts w:ascii="Calibri" w:hAnsi="Calibri"/>
          <w:sz w:val="24"/>
        </w:rPr>
      </w:pPr>
    </w:p>
    <w:p w14:paraId="59019324" w14:textId="60A52493" w:rsidR="0012005C" w:rsidRDefault="0012005C" w:rsidP="0012005C">
      <w:pPr>
        <w:pStyle w:val="ListParagraph"/>
        <w:numPr>
          <w:ilvl w:val="0"/>
          <w:numId w:val="6"/>
        </w:numPr>
        <w:rPr>
          <w:rFonts w:ascii="Calibri" w:hAnsi="Calibri"/>
          <w:sz w:val="24"/>
        </w:rPr>
      </w:pPr>
      <w:r>
        <w:rPr>
          <w:rFonts w:ascii="Calibri" w:hAnsi="Calibri"/>
          <w:sz w:val="24"/>
        </w:rPr>
        <w:lastRenderedPageBreak/>
        <w:t>2.5</w:t>
      </w:r>
    </w:p>
    <w:p w14:paraId="2C76B25B" w14:textId="0C158609" w:rsidR="0012005C" w:rsidRDefault="0012005C" w:rsidP="0012005C">
      <w:pPr>
        <w:pStyle w:val="ListParagraph"/>
        <w:numPr>
          <w:ilvl w:val="1"/>
          <w:numId w:val="6"/>
        </w:numPr>
        <w:rPr>
          <w:rFonts w:ascii="Calibri" w:hAnsi="Calibri"/>
          <w:sz w:val="24"/>
        </w:rPr>
      </w:pPr>
      <w:r>
        <w:rPr>
          <w:rFonts w:ascii="Calibri" w:hAnsi="Calibri"/>
          <w:sz w:val="24"/>
        </w:rPr>
        <w:t>Find examples of using the segment addition postulate to solve problems involving variables.</w:t>
      </w:r>
    </w:p>
    <w:p w14:paraId="03ABE7FF" w14:textId="1B128873" w:rsidR="0012005C" w:rsidRDefault="0012005C" w:rsidP="0012005C">
      <w:pPr>
        <w:pStyle w:val="ListParagraph"/>
        <w:numPr>
          <w:ilvl w:val="1"/>
          <w:numId w:val="6"/>
        </w:numPr>
        <w:rPr>
          <w:rFonts w:ascii="Calibri" w:hAnsi="Calibri"/>
          <w:sz w:val="24"/>
        </w:rPr>
      </w:pPr>
      <w:r>
        <w:rPr>
          <w:rFonts w:ascii="Calibri" w:hAnsi="Calibri"/>
          <w:sz w:val="24"/>
        </w:rPr>
        <w:t xml:space="preserve">Review all of the relationships you can determine when given the </w:t>
      </w:r>
      <w:r>
        <w:rPr>
          <w:rFonts w:ascii="Calibri" w:hAnsi="Calibri"/>
          <w:b/>
          <w:sz w:val="24"/>
        </w:rPr>
        <w:t>midpoint</w:t>
      </w:r>
      <w:r>
        <w:rPr>
          <w:rFonts w:ascii="Calibri" w:hAnsi="Calibri"/>
          <w:sz w:val="24"/>
        </w:rPr>
        <w:t xml:space="preserve"> of a line segment.</w:t>
      </w:r>
    </w:p>
    <w:p w14:paraId="311EF7CF" w14:textId="12B9F9AC" w:rsidR="0012005C" w:rsidRDefault="0012005C" w:rsidP="0012005C">
      <w:pPr>
        <w:pStyle w:val="ListParagraph"/>
        <w:numPr>
          <w:ilvl w:val="1"/>
          <w:numId w:val="6"/>
        </w:numPr>
        <w:rPr>
          <w:rFonts w:ascii="Calibri" w:hAnsi="Calibri"/>
          <w:sz w:val="24"/>
        </w:rPr>
      </w:pPr>
      <w:r>
        <w:rPr>
          <w:rFonts w:ascii="Calibri" w:hAnsi="Calibri"/>
          <w:sz w:val="24"/>
        </w:rPr>
        <w:t xml:space="preserve">Find examples of using </w:t>
      </w:r>
      <w:r>
        <w:rPr>
          <w:rFonts w:ascii="Calibri" w:hAnsi="Calibri"/>
          <w:b/>
          <w:sz w:val="24"/>
        </w:rPr>
        <w:t>midpoint</w:t>
      </w:r>
      <w:r>
        <w:rPr>
          <w:rFonts w:ascii="Calibri" w:hAnsi="Calibri"/>
          <w:sz w:val="24"/>
        </w:rPr>
        <w:t xml:space="preserve"> to solve problems involving variables. </w:t>
      </w:r>
    </w:p>
    <w:p w14:paraId="31096FE8" w14:textId="5216DFBC" w:rsidR="0012005C" w:rsidRDefault="0012005C" w:rsidP="0012005C">
      <w:pPr>
        <w:pStyle w:val="ListParagraph"/>
        <w:numPr>
          <w:ilvl w:val="0"/>
          <w:numId w:val="6"/>
        </w:numPr>
        <w:rPr>
          <w:rFonts w:ascii="Calibri" w:hAnsi="Calibri"/>
          <w:sz w:val="24"/>
        </w:rPr>
      </w:pPr>
      <w:r>
        <w:rPr>
          <w:rFonts w:ascii="Calibri" w:hAnsi="Calibri"/>
          <w:sz w:val="24"/>
        </w:rPr>
        <w:t>2.6</w:t>
      </w:r>
    </w:p>
    <w:p w14:paraId="2BDFABEA" w14:textId="3ED2EDC0" w:rsidR="00E31817" w:rsidRDefault="00E31817" w:rsidP="00E31817">
      <w:pPr>
        <w:pStyle w:val="ListParagraph"/>
        <w:numPr>
          <w:ilvl w:val="1"/>
          <w:numId w:val="6"/>
        </w:numPr>
        <w:rPr>
          <w:rFonts w:ascii="Calibri" w:hAnsi="Calibri"/>
          <w:sz w:val="24"/>
        </w:rPr>
      </w:pPr>
      <w:r>
        <w:rPr>
          <w:rFonts w:ascii="Calibri" w:hAnsi="Calibri"/>
          <w:sz w:val="24"/>
        </w:rPr>
        <w:t>Know some of the important features of a parallel line and a perpendicular bisector construction.</w:t>
      </w:r>
    </w:p>
    <w:p w14:paraId="1C77F342" w14:textId="77777777" w:rsidR="00E31817" w:rsidRDefault="0012005C" w:rsidP="00E31817">
      <w:pPr>
        <w:pStyle w:val="ListParagraph"/>
        <w:numPr>
          <w:ilvl w:val="0"/>
          <w:numId w:val="6"/>
        </w:numPr>
        <w:rPr>
          <w:rFonts w:ascii="Calibri" w:hAnsi="Calibri"/>
          <w:sz w:val="24"/>
        </w:rPr>
      </w:pPr>
      <w:r>
        <w:rPr>
          <w:rFonts w:ascii="Calibri" w:hAnsi="Calibri"/>
          <w:sz w:val="24"/>
        </w:rPr>
        <w:t>2.7</w:t>
      </w:r>
    </w:p>
    <w:p w14:paraId="68538AE1" w14:textId="40BBDA42" w:rsidR="00E31817" w:rsidRDefault="00E31817" w:rsidP="00E31817">
      <w:pPr>
        <w:pStyle w:val="ListParagraph"/>
        <w:numPr>
          <w:ilvl w:val="1"/>
          <w:numId w:val="6"/>
        </w:numPr>
        <w:rPr>
          <w:rFonts w:ascii="Calibri" w:hAnsi="Calibri"/>
          <w:sz w:val="24"/>
        </w:rPr>
      </w:pPr>
      <w:r>
        <w:rPr>
          <w:rFonts w:ascii="Calibri" w:hAnsi="Calibri"/>
          <w:sz w:val="24"/>
        </w:rPr>
        <w:t>Identify the formulas for finding the midpoint and distance between two points on the coordinate plane.</w:t>
      </w:r>
    </w:p>
    <w:p w14:paraId="6803D9A4" w14:textId="79B6B012" w:rsidR="00E31817" w:rsidRDefault="00E31817" w:rsidP="00E31817">
      <w:pPr>
        <w:pStyle w:val="ListParagraph"/>
        <w:numPr>
          <w:ilvl w:val="1"/>
          <w:numId w:val="6"/>
        </w:numPr>
        <w:rPr>
          <w:rFonts w:ascii="Calibri" w:hAnsi="Calibri"/>
          <w:sz w:val="24"/>
        </w:rPr>
      </w:pPr>
      <w:r>
        <w:rPr>
          <w:rFonts w:ascii="Calibri" w:hAnsi="Calibri"/>
          <w:sz w:val="24"/>
        </w:rPr>
        <w:t xml:space="preserve">Understand that the concept of midpoint comes from finding </w:t>
      </w:r>
      <w:r>
        <w:rPr>
          <w:rFonts w:ascii="Calibri" w:hAnsi="Calibri"/>
          <w:b/>
          <w:sz w:val="24"/>
        </w:rPr>
        <w:t>averages</w:t>
      </w:r>
      <w:r>
        <w:rPr>
          <w:rFonts w:ascii="Calibri" w:hAnsi="Calibri"/>
          <w:sz w:val="24"/>
        </w:rPr>
        <w:t xml:space="preserve"> and that the concepts of distance </w:t>
      </w:r>
      <w:r>
        <w:rPr>
          <w:rFonts w:ascii="Calibri" w:hAnsi="Calibri"/>
          <w:sz w:val="24"/>
        </w:rPr>
        <w:t>comes</w:t>
      </w:r>
      <w:r>
        <w:rPr>
          <w:rFonts w:ascii="Calibri" w:hAnsi="Calibri"/>
          <w:sz w:val="24"/>
        </w:rPr>
        <w:t xml:space="preserve"> from the Pythagorean Theorem</w:t>
      </w:r>
    </w:p>
    <w:p w14:paraId="1694CBE1" w14:textId="5B3C1ADE" w:rsidR="00E31817" w:rsidRPr="00E31817" w:rsidRDefault="00E31817" w:rsidP="00E31817">
      <w:pPr>
        <w:pStyle w:val="ListParagraph"/>
        <w:numPr>
          <w:ilvl w:val="1"/>
          <w:numId w:val="6"/>
        </w:numPr>
        <w:rPr>
          <w:rFonts w:ascii="Calibri" w:hAnsi="Calibri"/>
          <w:sz w:val="24"/>
        </w:rPr>
      </w:pPr>
      <w:r>
        <w:rPr>
          <w:rFonts w:ascii="Calibri" w:hAnsi="Calibri"/>
          <w:sz w:val="24"/>
        </w:rPr>
        <w:t>Find examples of finding midpoint and d</w:t>
      </w:r>
      <w:r>
        <w:rPr>
          <w:rFonts w:ascii="Calibri" w:hAnsi="Calibri"/>
          <w:sz w:val="24"/>
        </w:rPr>
        <w:t>istance given coordinate points to practice.</w:t>
      </w:r>
    </w:p>
    <w:p w14:paraId="1CE650F2" w14:textId="135CC08D" w:rsidR="007D139F" w:rsidRDefault="007D139F" w:rsidP="00E31817">
      <w:pPr>
        <w:pStyle w:val="ListParagraph"/>
        <w:numPr>
          <w:ilvl w:val="0"/>
          <w:numId w:val="6"/>
        </w:numPr>
        <w:rPr>
          <w:rFonts w:ascii="Calibri" w:hAnsi="Calibri"/>
          <w:sz w:val="24"/>
        </w:rPr>
      </w:pPr>
      <w:r>
        <w:rPr>
          <w:rFonts w:ascii="Calibri" w:hAnsi="Calibri"/>
          <w:sz w:val="24"/>
        </w:rPr>
        <w:t>2.8</w:t>
      </w:r>
    </w:p>
    <w:p w14:paraId="4ABC103B" w14:textId="6BF7139E" w:rsidR="007D139F" w:rsidRDefault="007D139F" w:rsidP="007D139F">
      <w:pPr>
        <w:pStyle w:val="ListParagraph"/>
        <w:numPr>
          <w:ilvl w:val="1"/>
          <w:numId w:val="6"/>
        </w:numPr>
        <w:rPr>
          <w:rFonts w:ascii="Calibri" w:hAnsi="Calibri"/>
          <w:sz w:val="24"/>
        </w:rPr>
      </w:pPr>
      <w:r>
        <w:rPr>
          <w:rFonts w:ascii="Calibri" w:hAnsi="Calibri"/>
          <w:sz w:val="24"/>
        </w:rPr>
        <w:t>Be able to identify vertical angles and linear pairs.</w:t>
      </w:r>
    </w:p>
    <w:p w14:paraId="5772D8E1" w14:textId="006A06AB" w:rsidR="007D139F" w:rsidRDefault="007D139F" w:rsidP="007D139F">
      <w:pPr>
        <w:pStyle w:val="ListParagraph"/>
        <w:numPr>
          <w:ilvl w:val="1"/>
          <w:numId w:val="6"/>
        </w:numPr>
        <w:rPr>
          <w:rFonts w:ascii="Calibri" w:hAnsi="Calibri"/>
          <w:sz w:val="24"/>
        </w:rPr>
      </w:pPr>
      <w:r>
        <w:rPr>
          <w:rFonts w:ascii="Calibri" w:hAnsi="Calibri"/>
          <w:sz w:val="24"/>
        </w:rPr>
        <w:t>Find examples of problems involving variables and vertical angles or linear pairs.</w:t>
      </w:r>
    </w:p>
    <w:p w14:paraId="3F24C36D" w14:textId="39EF54B3" w:rsidR="007D139F" w:rsidRDefault="007D139F" w:rsidP="007D139F">
      <w:pPr>
        <w:pStyle w:val="ListParagraph"/>
        <w:numPr>
          <w:ilvl w:val="1"/>
          <w:numId w:val="6"/>
        </w:numPr>
        <w:rPr>
          <w:rFonts w:ascii="Calibri" w:hAnsi="Calibri"/>
          <w:sz w:val="24"/>
        </w:rPr>
      </w:pPr>
      <w:r>
        <w:rPr>
          <w:rFonts w:ascii="Calibri" w:hAnsi="Calibri"/>
          <w:sz w:val="24"/>
        </w:rPr>
        <w:t>Know that vertical angles are congruent and linear pairs are supplementary!</w:t>
      </w:r>
    </w:p>
    <w:p w14:paraId="7E8E736F" w14:textId="2D912421" w:rsidR="007D139F" w:rsidRDefault="007D139F" w:rsidP="007D139F">
      <w:pPr>
        <w:pStyle w:val="ListParagraph"/>
        <w:numPr>
          <w:ilvl w:val="0"/>
          <w:numId w:val="6"/>
        </w:numPr>
        <w:rPr>
          <w:rFonts w:ascii="Calibri" w:hAnsi="Calibri"/>
          <w:sz w:val="24"/>
        </w:rPr>
      </w:pPr>
      <w:r>
        <w:rPr>
          <w:rFonts w:ascii="Calibri" w:hAnsi="Calibri"/>
          <w:sz w:val="24"/>
        </w:rPr>
        <w:t>2.9</w:t>
      </w:r>
    </w:p>
    <w:p w14:paraId="62087651" w14:textId="6A649268" w:rsidR="007D139F" w:rsidRDefault="007D139F" w:rsidP="007D139F">
      <w:pPr>
        <w:pStyle w:val="ListParagraph"/>
        <w:numPr>
          <w:ilvl w:val="1"/>
          <w:numId w:val="6"/>
        </w:numPr>
        <w:rPr>
          <w:rFonts w:ascii="Calibri" w:hAnsi="Calibri"/>
          <w:sz w:val="24"/>
        </w:rPr>
      </w:pPr>
      <w:r>
        <w:rPr>
          <w:rFonts w:ascii="Calibri" w:hAnsi="Calibri"/>
          <w:sz w:val="24"/>
        </w:rPr>
        <w:t>Be able to identify pairs of angles created by a transversal.</w:t>
      </w:r>
    </w:p>
    <w:p w14:paraId="3CF7AC00" w14:textId="4808E8F3" w:rsidR="00E31817" w:rsidRDefault="007D139F" w:rsidP="00E31817">
      <w:pPr>
        <w:pStyle w:val="ListParagraph"/>
        <w:numPr>
          <w:ilvl w:val="1"/>
          <w:numId w:val="6"/>
        </w:numPr>
        <w:rPr>
          <w:rFonts w:ascii="Calibri" w:hAnsi="Calibri"/>
          <w:sz w:val="24"/>
        </w:rPr>
      </w:pPr>
      <w:r>
        <w:rPr>
          <w:rFonts w:ascii="Calibri" w:hAnsi="Calibri"/>
          <w:sz w:val="24"/>
        </w:rPr>
        <w:t>Be able to justify whether or not lines are parallel given information about one or more of these angle pairs in a diagram.</w:t>
      </w:r>
    </w:p>
    <w:p w14:paraId="18DD8766" w14:textId="05A014B9" w:rsidR="00E31817" w:rsidRPr="00E31817" w:rsidRDefault="00E31817" w:rsidP="00E31817">
      <w:pPr>
        <w:pStyle w:val="ListParagraph"/>
        <w:numPr>
          <w:ilvl w:val="1"/>
          <w:numId w:val="6"/>
        </w:numPr>
        <w:rPr>
          <w:rFonts w:ascii="Calibri" w:hAnsi="Calibri"/>
          <w:sz w:val="24"/>
        </w:rPr>
      </w:pPr>
      <w:r>
        <w:rPr>
          <w:rFonts w:ascii="Calibri" w:hAnsi="Calibri"/>
          <w:sz w:val="24"/>
        </w:rPr>
        <w:t>If two parallel lines are cut by a transversal, know which angles are congruent and which are supplementary.</w:t>
      </w:r>
    </w:p>
    <w:p w14:paraId="4C24C60B" w14:textId="3F165F64" w:rsidR="007D139F" w:rsidRDefault="007D139F" w:rsidP="007D139F">
      <w:pPr>
        <w:pStyle w:val="ListParagraph"/>
        <w:numPr>
          <w:ilvl w:val="0"/>
          <w:numId w:val="6"/>
        </w:numPr>
        <w:rPr>
          <w:rFonts w:ascii="Calibri" w:hAnsi="Calibri"/>
          <w:sz w:val="24"/>
        </w:rPr>
      </w:pPr>
      <w:r>
        <w:rPr>
          <w:rFonts w:ascii="Calibri" w:hAnsi="Calibri"/>
          <w:sz w:val="24"/>
        </w:rPr>
        <w:t>2.10</w:t>
      </w:r>
    </w:p>
    <w:p w14:paraId="6C8EA08D" w14:textId="0E0F8772" w:rsidR="007D139F" w:rsidRDefault="007D139F" w:rsidP="007D139F">
      <w:pPr>
        <w:pStyle w:val="ListParagraph"/>
        <w:numPr>
          <w:ilvl w:val="1"/>
          <w:numId w:val="6"/>
        </w:numPr>
        <w:rPr>
          <w:rFonts w:ascii="Calibri" w:hAnsi="Calibri"/>
          <w:sz w:val="24"/>
        </w:rPr>
      </w:pPr>
      <w:r>
        <w:rPr>
          <w:rFonts w:ascii="Calibri" w:hAnsi="Calibri"/>
          <w:sz w:val="24"/>
        </w:rPr>
        <w:t xml:space="preserve">Be able to identify assumptions you </w:t>
      </w:r>
      <w:r>
        <w:rPr>
          <w:rFonts w:ascii="Calibri" w:hAnsi="Calibri"/>
          <w:b/>
          <w:sz w:val="24"/>
        </w:rPr>
        <w:t>can</w:t>
      </w:r>
      <w:r>
        <w:rPr>
          <w:rFonts w:ascii="Calibri" w:hAnsi="Calibri"/>
          <w:sz w:val="24"/>
        </w:rPr>
        <w:t xml:space="preserve"> and </w:t>
      </w:r>
      <w:r>
        <w:rPr>
          <w:rFonts w:ascii="Calibri" w:hAnsi="Calibri"/>
          <w:b/>
          <w:sz w:val="24"/>
        </w:rPr>
        <w:t>cannot</w:t>
      </w:r>
      <w:r>
        <w:rPr>
          <w:rFonts w:ascii="Calibri" w:hAnsi="Calibri"/>
          <w:sz w:val="24"/>
        </w:rPr>
        <w:t xml:space="preserve"> make from a geometric diagram.</w:t>
      </w:r>
    </w:p>
    <w:p w14:paraId="04CBD159" w14:textId="1A2AE7E6" w:rsidR="007D139F" w:rsidRDefault="007D139F" w:rsidP="007D139F">
      <w:pPr>
        <w:pStyle w:val="ListParagraph"/>
        <w:numPr>
          <w:ilvl w:val="0"/>
          <w:numId w:val="6"/>
        </w:numPr>
        <w:rPr>
          <w:rFonts w:ascii="Calibri" w:hAnsi="Calibri"/>
          <w:sz w:val="24"/>
        </w:rPr>
      </w:pPr>
      <w:r>
        <w:rPr>
          <w:rFonts w:ascii="Calibri" w:hAnsi="Calibri"/>
          <w:sz w:val="24"/>
        </w:rPr>
        <w:t>2.11</w:t>
      </w:r>
    </w:p>
    <w:p w14:paraId="299553DF" w14:textId="1A8F7C6B" w:rsidR="007D139F" w:rsidRDefault="00E57FE0" w:rsidP="00E31817">
      <w:pPr>
        <w:pStyle w:val="ListParagraph"/>
        <w:numPr>
          <w:ilvl w:val="1"/>
          <w:numId w:val="6"/>
        </w:numPr>
        <w:rPr>
          <w:rFonts w:ascii="Calibri" w:hAnsi="Calibri"/>
          <w:sz w:val="24"/>
        </w:rPr>
      </w:pPr>
      <w:r>
        <w:rPr>
          <w:rFonts w:ascii="Calibri" w:hAnsi="Calibri"/>
          <w:sz w:val="24"/>
        </w:rPr>
        <w:t xml:space="preserve">Be able to </w:t>
      </w:r>
      <w:r w:rsidR="00E31817">
        <w:rPr>
          <w:rFonts w:ascii="Calibri" w:hAnsi="Calibri"/>
          <w:sz w:val="24"/>
        </w:rPr>
        <w:t>fill in missing statements and reasons for a proof involving angles.  Find examples of these proofs to practice.  (</w:t>
      </w:r>
      <w:r w:rsidR="00E31817">
        <w:rPr>
          <w:rFonts w:ascii="Calibri" w:hAnsi="Calibri"/>
          <w:i/>
          <w:sz w:val="24"/>
        </w:rPr>
        <w:t>In class, we will discuss which proofs are most important to focus on.</w:t>
      </w:r>
      <w:r w:rsidR="00E31817">
        <w:rPr>
          <w:rFonts w:ascii="Calibri" w:hAnsi="Calibri"/>
          <w:sz w:val="24"/>
        </w:rPr>
        <w:t>)</w:t>
      </w:r>
    </w:p>
    <w:p w14:paraId="2974290F" w14:textId="1272B22E" w:rsidR="007D139F" w:rsidRDefault="007D139F" w:rsidP="007D139F">
      <w:pPr>
        <w:pStyle w:val="ListParagraph"/>
        <w:numPr>
          <w:ilvl w:val="0"/>
          <w:numId w:val="6"/>
        </w:numPr>
        <w:rPr>
          <w:rFonts w:ascii="Calibri" w:hAnsi="Calibri"/>
          <w:sz w:val="24"/>
        </w:rPr>
      </w:pPr>
      <w:r>
        <w:rPr>
          <w:rFonts w:ascii="Calibri" w:hAnsi="Calibri"/>
          <w:sz w:val="24"/>
        </w:rPr>
        <w:t>2.12</w:t>
      </w:r>
    </w:p>
    <w:p w14:paraId="49EE0310" w14:textId="0DA4E2A6" w:rsidR="00E31817" w:rsidRDefault="00E57FE0" w:rsidP="00E31817">
      <w:pPr>
        <w:pStyle w:val="ListParagraph"/>
        <w:numPr>
          <w:ilvl w:val="1"/>
          <w:numId w:val="6"/>
        </w:numPr>
        <w:rPr>
          <w:rFonts w:ascii="Calibri" w:hAnsi="Calibri"/>
          <w:sz w:val="24"/>
        </w:rPr>
      </w:pPr>
      <w:r>
        <w:rPr>
          <w:rFonts w:ascii="Calibri" w:hAnsi="Calibri"/>
          <w:sz w:val="24"/>
        </w:rPr>
        <w:t xml:space="preserve">Be able to </w:t>
      </w:r>
      <w:r w:rsidR="00E31817">
        <w:rPr>
          <w:rFonts w:ascii="Calibri" w:hAnsi="Calibri"/>
          <w:sz w:val="24"/>
        </w:rPr>
        <w:t>fill in missing statements and reasons for a proof involving parallel lines.  Find examples of these proofs to practice.</w:t>
      </w:r>
      <w:r w:rsidR="00E31817">
        <w:rPr>
          <w:rFonts w:ascii="Calibri" w:hAnsi="Calibri"/>
          <w:sz w:val="24"/>
        </w:rPr>
        <w:t xml:space="preserve"> (</w:t>
      </w:r>
      <w:r w:rsidR="00E31817">
        <w:rPr>
          <w:rFonts w:ascii="Calibri" w:hAnsi="Calibri"/>
          <w:i/>
          <w:sz w:val="24"/>
        </w:rPr>
        <w:t>In class, we will discuss which proofs are most important to focus on.</w:t>
      </w:r>
      <w:r w:rsidR="00E31817">
        <w:rPr>
          <w:rFonts w:ascii="Calibri" w:hAnsi="Calibri"/>
          <w:sz w:val="24"/>
        </w:rPr>
        <w:t>)</w:t>
      </w:r>
    </w:p>
    <w:p w14:paraId="6107EF6F" w14:textId="77777777" w:rsidR="00E31817" w:rsidRDefault="00E31817" w:rsidP="00E31817">
      <w:pPr>
        <w:rPr>
          <w:rFonts w:ascii="Calibri" w:hAnsi="Calibri"/>
          <w:sz w:val="24"/>
        </w:rPr>
      </w:pPr>
    </w:p>
    <w:p w14:paraId="10585C09" w14:textId="77777777" w:rsidR="00E31817" w:rsidRDefault="00E31817" w:rsidP="00E31817">
      <w:pPr>
        <w:rPr>
          <w:rFonts w:ascii="Calibri" w:hAnsi="Calibri"/>
          <w:sz w:val="24"/>
        </w:rPr>
      </w:pPr>
    </w:p>
    <w:p w14:paraId="737C21D8" w14:textId="22CC3D4C" w:rsidR="00E31817" w:rsidRPr="00E31817" w:rsidRDefault="00E31817" w:rsidP="00E31817">
      <w:pPr>
        <w:jc w:val="center"/>
        <w:rPr>
          <w:rFonts w:ascii="Calibri" w:hAnsi="Calibri"/>
          <w:b/>
          <w:sz w:val="28"/>
          <w:szCs w:val="28"/>
        </w:rPr>
      </w:pPr>
      <w:r w:rsidRPr="00E31817">
        <w:rPr>
          <w:rFonts w:ascii="Calibri" w:hAnsi="Calibri"/>
          <w:b/>
          <w:sz w:val="28"/>
          <w:szCs w:val="28"/>
        </w:rPr>
        <w:t>YOU WILL BE ABLE TO USE YOUR YELLOW SHEET, SO BRING THAT WITH YOU TO CLASS ON TEST DAY!</w:t>
      </w:r>
      <w:r>
        <w:rPr>
          <w:rFonts w:ascii="Calibri" w:hAnsi="Calibri"/>
          <w:b/>
          <w:sz w:val="28"/>
          <w:szCs w:val="28"/>
        </w:rPr>
        <w:t xml:space="preserve">  If you need another copy, you need to ask Ms. Rapoport outside of class.</w:t>
      </w:r>
    </w:p>
    <w:p w14:paraId="1CAFAE87" w14:textId="5ED5C4DC" w:rsidR="004768FE" w:rsidRPr="00E31817" w:rsidRDefault="004768FE" w:rsidP="00E31817">
      <w:pPr>
        <w:ind w:left="1080"/>
        <w:rPr>
          <w:rFonts w:ascii="Calibri" w:hAnsi="Calibri"/>
          <w:sz w:val="24"/>
        </w:rPr>
      </w:pPr>
    </w:p>
    <w:sectPr w:rsidR="004768FE" w:rsidRPr="00E31817" w:rsidSect="007D139F">
      <w:headerReference w:type="default" r:id="rId8"/>
      <w:footerReference w:type="default" r:id="rId9"/>
      <w:pgSz w:w="12240" w:h="15840"/>
      <w:pgMar w:top="1440" w:right="99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12005C" w:rsidRDefault="0012005C" w:rsidP="001768E3">
      <w:r>
        <w:separator/>
      </w:r>
    </w:p>
  </w:endnote>
  <w:endnote w:type="continuationSeparator" w:id="0">
    <w:p w14:paraId="4107EAA1" w14:textId="77777777" w:rsidR="0012005C" w:rsidRDefault="0012005C"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55CDFADA" w:rsidR="0012005C" w:rsidRPr="00093F8B" w:rsidRDefault="0012005C" w:rsidP="00093F8B">
    <w:pPr>
      <w:pStyle w:val="Footer"/>
      <w:jc w:val="center"/>
      <w:rPr>
        <w:rFonts w:asciiTheme="majorHAnsi" w:hAnsiTheme="majorHAnsi"/>
        <w:b/>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12005C" w:rsidRDefault="0012005C" w:rsidP="001768E3">
      <w:r>
        <w:separator/>
      </w:r>
    </w:p>
  </w:footnote>
  <w:footnote w:type="continuationSeparator" w:id="0">
    <w:p w14:paraId="35DA26D8" w14:textId="77777777" w:rsidR="0012005C" w:rsidRDefault="0012005C"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12005C" w:rsidRDefault="0012005C">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12005C" w:rsidRPr="001768E3" w:rsidRDefault="0012005C">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64207"/>
    <w:multiLevelType w:val="hybridMultilevel"/>
    <w:tmpl w:val="AA80713C"/>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230CD9"/>
    <w:multiLevelType w:val="hybridMultilevel"/>
    <w:tmpl w:val="132CE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E205A6"/>
    <w:multiLevelType w:val="hybridMultilevel"/>
    <w:tmpl w:val="BE344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D176A14"/>
    <w:multiLevelType w:val="hybridMultilevel"/>
    <w:tmpl w:val="BFA4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2"/>
  </w:num>
  <w:num w:numId="4">
    <w:abstractNumId w:val="1"/>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45DEA"/>
    <w:rsid w:val="00093F8B"/>
    <w:rsid w:val="000F42A8"/>
    <w:rsid w:val="0012005C"/>
    <w:rsid w:val="00144389"/>
    <w:rsid w:val="001519F5"/>
    <w:rsid w:val="00167880"/>
    <w:rsid w:val="001768E3"/>
    <w:rsid w:val="00201B68"/>
    <w:rsid w:val="00210BF1"/>
    <w:rsid w:val="00316A5D"/>
    <w:rsid w:val="00322D21"/>
    <w:rsid w:val="00397FAC"/>
    <w:rsid w:val="003D02C0"/>
    <w:rsid w:val="003E3D99"/>
    <w:rsid w:val="00462354"/>
    <w:rsid w:val="00474C8D"/>
    <w:rsid w:val="004768FE"/>
    <w:rsid w:val="0048490C"/>
    <w:rsid w:val="004A4042"/>
    <w:rsid w:val="004B2AD3"/>
    <w:rsid w:val="004C73A3"/>
    <w:rsid w:val="004E73AE"/>
    <w:rsid w:val="0050296C"/>
    <w:rsid w:val="005276FF"/>
    <w:rsid w:val="00536824"/>
    <w:rsid w:val="00536996"/>
    <w:rsid w:val="005D5F26"/>
    <w:rsid w:val="00601375"/>
    <w:rsid w:val="00635698"/>
    <w:rsid w:val="00651524"/>
    <w:rsid w:val="00667150"/>
    <w:rsid w:val="006F72A7"/>
    <w:rsid w:val="00744176"/>
    <w:rsid w:val="007D139F"/>
    <w:rsid w:val="0080706F"/>
    <w:rsid w:val="008426BB"/>
    <w:rsid w:val="008A704A"/>
    <w:rsid w:val="008C1E94"/>
    <w:rsid w:val="008C3662"/>
    <w:rsid w:val="008D6E4B"/>
    <w:rsid w:val="00912272"/>
    <w:rsid w:val="00977C34"/>
    <w:rsid w:val="00997289"/>
    <w:rsid w:val="00A224CF"/>
    <w:rsid w:val="00A41913"/>
    <w:rsid w:val="00A6788F"/>
    <w:rsid w:val="00A70C0F"/>
    <w:rsid w:val="00A7689E"/>
    <w:rsid w:val="00A939E3"/>
    <w:rsid w:val="00B31092"/>
    <w:rsid w:val="00B41402"/>
    <w:rsid w:val="00B4263A"/>
    <w:rsid w:val="00B60787"/>
    <w:rsid w:val="00B94328"/>
    <w:rsid w:val="00BC38F2"/>
    <w:rsid w:val="00BD75B5"/>
    <w:rsid w:val="00C12D8E"/>
    <w:rsid w:val="00C31B20"/>
    <w:rsid w:val="00D4545C"/>
    <w:rsid w:val="00D5320E"/>
    <w:rsid w:val="00DC4A1E"/>
    <w:rsid w:val="00DC508B"/>
    <w:rsid w:val="00DE51D6"/>
    <w:rsid w:val="00E31817"/>
    <w:rsid w:val="00E57FE0"/>
    <w:rsid w:val="00E875C0"/>
    <w:rsid w:val="00F203FE"/>
    <w:rsid w:val="00F83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3117</Characters>
  <Application>Microsoft Macintosh Word</Application>
  <DocSecurity>0</DocSecurity>
  <Lines>25</Lines>
  <Paragraphs>7</Paragraphs>
  <ScaleCrop>false</ScaleCrop>
  <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2</cp:revision>
  <cp:lastPrinted>2015-10-06T11:52:00Z</cp:lastPrinted>
  <dcterms:created xsi:type="dcterms:W3CDTF">2015-11-13T10:42:00Z</dcterms:created>
  <dcterms:modified xsi:type="dcterms:W3CDTF">2015-11-13T10:42:00Z</dcterms:modified>
</cp:coreProperties>
</file>